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DA59" w14:textId="453B0004" w:rsidR="009850A8" w:rsidRDefault="009850A8" w:rsidP="009850A8">
      <w:pPr>
        <w:outlineLvl w:val="0"/>
      </w:pPr>
      <w:r>
        <w:t>--------- Forwarded message ---------</w:t>
      </w:r>
      <w:r>
        <w:br/>
        <w:t xml:space="preserve">From: </w:t>
      </w:r>
      <w:proofErr w:type="spellStart"/>
      <w:r>
        <w:rPr>
          <w:rStyle w:val="Strong"/>
        </w:rPr>
        <w:t>localrepsupport</w:t>
      </w:r>
      <w:proofErr w:type="spellEnd"/>
      <w:r>
        <w:t xml:space="preserve"> &lt;</w:t>
      </w:r>
      <w:hyperlink r:id="rId4" w:history="1">
        <w:r>
          <w:rPr>
            <w:rStyle w:val="Hyperlink"/>
          </w:rPr>
          <w:t>localrepsupport@water.ie</w:t>
        </w:r>
      </w:hyperlink>
      <w:r>
        <w:t>&gt;</w:t>
      </w:r>
      <w:r>
        <w:br/>
        <w:t>Date: Wed, 28 Aug 2024 at 16:03</w:t>
      </w:r>
      <w:r>
        <w:br/>
        <w:t xml:space="preserve">Subject: </w:t>
      </w:r>
      <w:proofErr w:type="spellStart"/>
      <w:r>
        <w:t>Uisce</w:t>
      </w:r>
      <w:proofErr w:type="spellEnd"/>
      <w:r>
        <w:t xml:space="preserve"> Éireann LRSD Query Ref: 25391</w:t>
      </w:r>
      <w:r>
        <w:br/>
        <w:t xml:space="preserve">To: </w:t>
      </w:r>
      <w:hyperlink r:id="rId5" w:history="1">
        <w:r>
          <w:rPr>
            <w:rStyle w:val="Hyperlink"/>
          </w:rPr>
          <w:t>David.Healy@cllrs.fingal.ie</w:t>
        </w:r>
      </w:hyperlink>
      <w:r>
        <w:t xml:space="preserve"> &lt;</w:t>
      </w:r>
      <w:hyperlink r:id="rId6" w:history="1">
        <w:r>
          <w:rPr>
            <w:rStyle w:val="Hyperlink"/>
          </w:rPr>
          <w:t>David.Healy@cllrs.fingal.ie</w:t>
        </w:r>
      </w:hyperlink>
      <w:r>
        <w:t>&gt;</w:t>
      </w:r>
    </w:p>
    <w:p w14:paraId="2D745AF5" w14:textId="77777777" w:rsidR="009850A8" w:rsidRDefault="009850A8" w:rsidP="009850A8">
      <w:pPr>
        <w:spacing w:before="100" w:beforeAutospacing="1" w:after="100" w:afterAutospacing="1" w:line="252" w:lineRule="auto"/>
        <w:rPr>
          <w:lang w:val="en-GB"/>
        </w:rPr>
      </w:pPr>
      <w:r>
        <w:rPr>
          <w:lang w:val="en-GB"/>
        </w:rPr>
        <w:t>Dear Cllr. Green,</w:t>
      </w:r>
    </w:p>
    <w:p w14:paraId="12C02824" w14:textId="037C8042" w:rsidR="009850A8" w:rsidRDefault="009850A8" w:rsidP="009850A8">
      <w:pPr>
        <w:spacing w:before="100" w:beforeAutospacing="1" w:after="100" w:afterAutospacing="1" w:line="252" w:lineRule="auto"/>
        <w:rPr>
          <w:lang w:val="en-GB"/>
        </w:rPr>
      </w:pPr>
      <w:r>
        <w:rPr>
          <w:lang w:val="en-GB"/>
        </w:rPr>
        <w:t xml:space="preserve"> I am writing to you today regarding your Issue with sewage treatment plant effluent pipeline on the routing of electricity cable from North Irish Sea Array. Your </w:t>
      </w:r>
      <w:proofErr w:type="spellStart"/>
      <w:r>
        <w:rPr>
          <w:lang w:val="en-GB"/>
        </w:rPr>
        <w:t>Uisce</w:t>
      </w:r>
      <w:proofErr w:type="spellEnd"/>
      <w:r>
        <w:rPr>
          <w:lang w:val="en-GB"/>
        </w:rPr>
        <w:t xml:space="preserve"> Éireann reference number for same was 25391 which was raised on the 22/08/2024. </w:t>
      </w:r>
    </w:p>
    <w:p w14:paraId="0D226AFB" w14:textId="1CE326D8" w:rsidR="009850A8" w:rsidRDefault="009850A8" w:rsidP="009850A8">
      <w:pPr>
        <w:spacing w:before="100" w:beforeAutospacing="1" w:after="100" w:afterAutospacing="1" w:line="252" w:lineRule="auto"/>
        <w:rPr>
          <w:lang w:val="en-GB"/>
        </w:rPr>
      </w:pPr>
      <w:r>
        <w:rPr>
          <w:lang w:val="en-GB"/>
        </w:rPr>
        <w:t> The following update has become available:</w:t>
      </w:r>
    </w:p>
    <w:p w14:paraId="40E54277" w14:textId="5155DC1F" w:rsidR="009850A8" w:rsidRDefault="009850A8" w:rsidP="009850A8">
      <w:pPr>
        <w:spacing w:before="100" w:beforeAutospacing="1" w:after="100" w:afterAutospacing="1" w:line="252" w:lineRule="auto"/>
        <w:rPr>
          <w:lang w:val="en-GB"/>
        </w:rPr>
      </w:pPr>
      <w:r>
        <w:rPr>
          <w:lang w:val="en-GB"/>
        </w:rPr>
        <w:t xml:space="preserve"> Thank you for contacting </w:t>
      </w:r>
      <w:proofErr w:type="spellStart"/>
      <w:r>
        <w:rPr>
          <w:lang w:val="en-GB"/>
        </w:rPr>
        <w:t>Uisce</w:t>
      </w:r>
      <w:proofErr w:type="spellEnd"/>
      <w:r>
        <w:rPr>
          <w:lang w:val="en-GB"/>
        </w:rPr>
        <w:t xml:space="preserve"> Éireann (UE) in connection with An Bord Pleanála planning application reference SID/04/24 ABP-319866-24 (North Irish Sea Array) and its interaction with the Greater Dublin Drainage (GDD) Project As you may be aware, </w:t>
      </w:r>
      <w:proofErr w:type="spellStart"/>
      <w:r>
        <w:rPr>
          <w:lang w:val="en-GB"/>
        </w:rPr>
        <w:t>Uisce</w:t>
      </w:r>
      <w:proofErr w:type="spellEnd"/>
      <w:r>
        <w:rPr>
          <w:lang w:val="en-GB"/>
        </w:rPr>
        <w:t xml:space="preserve"> Eireann also has a live planning application with an Bord Pleanála in relation to the GDD Project (ABP-312131-21). The GDD Project represents the next major strategic step in the development of our wastewater infrastructure for Dublin and the surrounding counties. </w:t>
      </w:r>
    </w:p>
    <w:p w14:paraId="777F627C" w14:textId="65EA7F2E" w:rsidR="009850A8" w:rsidRDefault="009850A8" w:rsidP="009850A8">
      <w:pPr>
        <w:spacing w:before="100" w:beforeAutospacing="1" w:after="100" w:afterAutospacing="1" w:line="252" w:lineRule="auto"/>
        <w:rPr>
          <w:lang w:val="en-GB"/>
        </w:rPr>
      </w:pPr>
      <w:r>
        <w:rPr>
          <w:lang w:val="en-GB"/>
        </w:rPr>
        <w:t xml:space="preserve"> Once operational, the GDD Project will have the capacity to provide wastewater treatment for the equivalent of half a million people living and working in the surrounding area and will protect public health, safeguard our environment and facilitate growth to 2050. As part of the pre-planning design process the applicant for the North Irish Sea Array (ABP-319866-24) consulted with the GDD project team to discuss interfaces between the two proposed projects. </w:t>
      </w:r>
    </w:p>
    <w:p w14:paraId="1E9BE393" w14:textId="701DF375" w:rsidR="009850A8" w:rsidRDefault="009850A8" w:rsidP="009850A8">
      <w:pPr>
        <w:spacing w:before="100" w:beforeAutospacing="1" w:after="100" w:afterAutospacing="1" w:line="252" w:lineRule="auto"/>
        <w:rPr>
          <w:lang w:val="en-GB"/>
        </w:rPr>
      </w:pPr>
      <w:r>
        <w:rPr>
          <w:lang w:val="en-GB"/>
        </w:rPr>
        <w:t xml:space="preserve"> During these pre-planning consultations, the applicant’s design team indicated that they were exploring the possibility of securing a route adjacent to, but outside, the red line boundary for the GDD Project. However, from a statutory consent perspective, and for technical and safety reasons for both construction and future maintenance it would not be feasible to consider installation of the proposed cable within the GDD pipeline route. </w:t>
      </w:r>
      <w:proofErr w:type="spellStart"/>
      <w:r>
        <w:rPr>
          <w:lang w:val="en-GB"/>
        </w:rPr>
        <w:t>Uisce</w:t>
      </w:r>
      <w:proofErr w:type="spellEnd"/>
      <w:r>
        <w:rPr>
          <w:lang w:val="en-GB"/>
        </w:rPr>
        <w:t xml:space="preserve"> Eireann has not been party to any further discussions in this regard.</w:t>
      </w:r>
    </w:p>
    <w:p w14:paraId="1AA39391" w14:textId="4811B0FC" w:rsidR="009850A8" w:rsidRDefault="009850A8" w:rsidP="009850A8">
      <w:pPr>
        <w:spacing w:before="100" w:beforeAutospacing="1" w:after="100" w:afterAutospacing="1" w:line="252" w:lineRule="auto"/>
        <w:rPr>
          <w:lang w:val="en-GB"/>
        </w:rPr>
      </w:pPr>
      <w:r>
        <w:rPr>
          <w:lang w:val="en-GB"/>
        </w:rPr>
        <w:t xml:space="preserve"> I trust that this update provides clarity to both you and your constituents. Should you have any further queries, please don’t hesitate to contact us on the details below. For the latest supply and services updates, please see: </w:t>
      </w:r>
      <w:hyperlink r:id="rId7" w:tgtFrame="_blank" w:history="1">
        <w:r>
          <w:rPr>
            <w:rStyle w:val="Hyperlink"/>
            <w:color w:val="0563C1"/>
            <w:lang w:val="en-GB"/>
          </w:rPr>
          <w:t>https://www.water.ie/?map=supply-and-service-updates</w:t>
        </w:r>
      </w:hyperlink>
      <w:r>
        <w:rPr>
          <w:lang w:val="en-GB"/>
        </w:rPr>
        <w:t xml:space="preserve"> </w:t>
      </w:r>
    </w:p>
    <w:p w14:paraId="7175E174" w14:textId="69BF9986" w:rsidR="009850A8" w:rsidRDefault="009850A8" w:rsidP="009850A8">
      <w:pPr>
        <w:spacing w:before="100" w:beforeAutospacing="1" w:after="100" w:afterAutospacing="1" w:line="252" w:lineRule="auto"/>
        <w:rPr>
          <w:lang w:val="en-GB"/>
        </w:rPr>
      </w:pPr>
      <w:r>
        <w:rPr>
          <w:lang w:val="en-GB"/>
        </w:rPr>
        <w:t xml:space="preserve"> Thank you for using </w:t>
      </w:r>
      <w:proofErr w:type="spellStart"/>
      <w:r>
        <w:rPr>
          <w:lang w:val="en-GB"/>
        </w:rPr>
        <w:t>Uisce</w:t>
      </w:r>
      <w:proofErr w:type="spellEnd"/>
      <w:r>
        <w:rPr>
          <w:lang w:val="en-GB"/>
        </w:rPr>
        <w:t xml:space="preserve"> Éireann’s Local Representative Support Desk. </w:t>
      </w:r>
    </w:p>
    <w:p w14:paraId="71211E52" w14:textId="76718BAF" w:rsidR="009850A8" w:rsidRDefault="009850A8" w:rsidP="009850A8">
      <w:pPr>
        <w:spacing w:before="100" w:beforeAutospacing="1" w:after="100" w:afterAutospacing="1" w:line="252" w:lineRule="auto"/>
        <w:rPr>
          <w:lang w:val="en-GB"/>
        </w:rPr>
      </w:pPr>
      <w:r>
        <w:rPr>
          <w:lang w:val="en-GB"/>
        </w:rPr>
        <w:t> Yours sincerely,</w:t>
      </w:r>
    </w:p>
    <w:p w14:paraId="6AD02E42" w14:textId="77777777" w:rsidR="009850A8" w:rsidRDefault="009850A8" w:rsidP="009850A8">
      <w:pPr>
        <w:spacing w:before="100" w:beforeAutospacing="1" w:after="100" w:afterAutospacing="1"/>
        <w:rPr>
          <w:rFonts w:ascii="Arial" w:hAnsi="Arial" w:cs="Arial"/>
          <w:color w:val="00B39A"/>
          <w:sz w:val="21"/>
          <w:szCs w:val="21"/>
          <w:lang w:val="en-GB"/>
        </w:rPr>
      </w:pPr>
      <w:r>
        <w:t> </w:t>
      </w:r>
      <w:r>
        <w:rPr>
          <w:lang w:val="en-GB"/>
        </w:rPr>
        <w:t>[…]</w:t>
      </w:r>
      <w:r>
        <w:rPr>
          <w:rFonts w:ascii="Arial" w:hAnsi="Arial" w:cs="Arial"/>
          <w:color w:val="0C23C6"/>
          <w:sz w:val="21"/>
          <w:szCs w:val="21"/>
          <w:lang w:val="en-GB"/>
        </w:rPr>
        <w:br/>
      </w:r>
      <w:r>
        <w:rPr>
          <w:rFonts w:ascii="Arial" w:hAnsi="Arial" w:cs="Arial"/>
          <w:color w:val="00B39A"/>
          <w:sz w:val="21"/>
          <w:szCs w:val="21"/>
          <w:lang w:val="en-GB"/>
        </w:rPr>
        <w:t>Local Representative Support Desk</w:t>
      </w:r>
    </w:p>
    <w:p w14:paraId="7EDE3C29" w14:textId="4F8B9A07" w:rsidR="009850A8" w:rsidRDefault="009850A8" w:rsidP="009850A8">
      <w:pPr>
        <w:spacing w:before="100" w:beforeAutospacing="1" w:after="100" w:afterAutospacing="1"/>
        <w:rPr>
          <w:lang w:val="en-GB"/>
        </w:rPr>
      </w:pPr>
      <w:r>
        <w:rPr>
          <w:i/>
          <w:iCs/>
          <w:color w:val="00B39A"/>
          <w:lang w:val="en-GB"/>
        </w:rPr>
        <w:t> </w:t>
      </w:r>
      <w:proofErr w:type="spellStart"/>
      <w:r>
        <w:rPr>
          <w:rFonts w:ascii="Arial" w:hAnsi="Arial" w:cs="Arial"/>
          <w:b/>
          <w:bCs/>
          <w:color w:val="5E635D"/>
          <w:sz w:val="21"/>
          <w:szCs w:val="21"/>
          <w:lang w:val="en-GB"/>
        </w:rPr>
        <w:t>Uisce</w:t>
      </w:r>
      <w:proofErr w:type="spellEnd"/>
      <w:r>
        <w:rPr>
          <w:rFonts w:ascii="Arial" w:hAnsi="Arial" w:cs="Arial"/>
          <w:b/>
          <w:bCs/>
          <w:color w:val="5E635D"/>
          <w:sz w:val="21"/>
          <w:szCs w:val="21"/>
          <w:lang w:val="en-GB"/>
        </w:rPr>
        <w:t xml:space="preserve"> Éireann </w:t>
      </w:r>
      <w:proofErr w:type="spellStart"/>
      <w:r>
        <w:rPr>
          <w:rFonts w:ascii="Arial" w:hAnsi="Arial" w:cs="Arial"/>
          <w:color w:val="5E635D"/>
          <w:sz w:val="21"/>
          <w:szCs w:val="21"/>
          <w:lang w:val="en-GB"/>
        </w:rPr>
        <w:t>Bosca</w:t>
      </w:r>
      <w:proofErr w:type="spellEnd"/>
      <w:r>
        <w:rPr>
          <w:rFonts w:ascii="Arial" w:hAnsi="Arial" w:cs="Arial"/>
          <w:color w:val="5E635D"/>
          <w:sz w:val="21"/>
          <w:szCs w:val="21"/>
          <w:lang w:val="en-GB"/>
        </w:rPr>
        <w:t xml:space="preserve"> PO 860, </w:t>
      </w:r>
      <w:proofErr w:type="spellStart"/>
      <w:r>
        <w:rPr>
          <w:rFonts w:ascii="Arial" w:hAnsi="Arial" w:cs="Arial"/>
          <w:color w:val="5E635D"/>
          <w:sz w:val="21"/>
          <w:szCs w:val="21"/>
          <w:lang w:val="en-GB"/>
        </w:rPr>
        <w:t>Oifig</w:t>
      </w:r>
      <w:proofErr w:type="spellEnd"/>
      <w:r>
        <w:rPr>
          <w:rFonts w:ascii="Arial" w:hAnsi="Arial" w:cs="Arial"/>
          <w:color w:val="5E635D"/>
          <w:sz w:val="21"/>
          <w:szCs w:val="21"/>
          <w:lang w:val="en-GB"/>
        </w:rPr>
        <w:t xml:space="preserve"> </w:t>
      </w:r>
      <w:proofErr w:type="spellStart"/>
      <w:r>
        <w:rPr>
          <w:rFonts w:ascii="Arial" w:hAnsi="Arial" w:cs="Arial"/>
          <w:color w:val="5E635D"/>
          <w:sz w:val="21"/>
          <w:szCs w:val="21"/>
          <w:lang w:val="en-GB"/>
        </w:rPr>
        <w:t>Sheachadta</w:t>
      </w:r>
      <w:proofErr w:type="spellEnd"/>
      <w:r>
        <w:rPr>
          <w:rFonts w:ascii="Arial" w:hAnsi="Arial" w:cs="Arial"/>
          <w:color w:val="5E635D"/>
          <w:sz w:val="21"/>
          <w:szCs w:val="21"/>
          <w:lang w:val="en-GB"/>
        </w:rPr>
        <w:t xml:space="preserve"> </w:t>
      </w:r>
      <w:proofErr w:type="spellStart"/>
      <w:r>
        <w:rPr>
          <w:rFonts w:ascii="Arial" w:hAnsi="Arial" w:cs="Arial"/>
          <w:color w:val="5E635D"/>
          <w:sz w:val="21"/>
          <w:szCs w:val="21"/>
          <w:lang w:val="en-GB"/>
        </w:rPr>
        <w:t>na</w:t>
      </w:r>
      <w:proofErr w:type="spellEnd"/>
      <w:r>
        <w:rPr>
          <w:rFonts w:ascii="Arial" w:hAnsi="Arial" w:cs="Arial"/>
          <w:color w:val="5E635D"/>
          <w:sz w:val="21"/>
          <w:szCs w:val="21"/>
          <w:lang w:val="en-GB"/>
        </w:rPr>
        <w:t xml:space="preserve"> </w:t>
      </w:r>
      <w:proofErr w:type="spellStart"/>
      <w:r>
        <w:rPr>
          <w:rFonts w:ascii="Arial" w:hAnsi="Arial" w:cs="Arial"/>
          <w:color w:val="5E635D"/>
          <w:sz w:val="21"/>
          <w:szCs w:val="21"/>
          <w:lang w:val="en-GB"/>
        </w:rPr>
        <w:t>Cathrach</w:t>
      </w:r>
      <w:proofErr w:type="spellEnd"/>
      <w:r>
        <w:rPr>
          <w:rFonts w:ascii="Arial" w:hAnsi="Arial" w:cs="Arial"/>
          <w:color w:val="5E635D"/>
          <w:sz w:val="21"/>
          <w:szCs w:val="21"/>
          <w:lang w:val="en-GB"/>
        </w:rPr>
        <w:t xml:space="preserve"> Theas, Cathair </w:t>
      </w:r>
      <w:proofErr w:type="spellStart"/>
      <w:r>
        <w:rPr>
          <w:rFonts w:ascii="Arial" w:hAnsi="Arial" w:cs="Arial"/>
          <w:color w:val="5E635D"/>
          <w:sz w:val="21"/>
          <w:szCs w:val="21"/>
          <w:lang w:val="en-GB"/>
        </w:rPr>
        <w:t>Chorcaí</w:t>
      </w:r>
      <w:proofErr w:type="spellEnd"/>
      <w:r>
        <w:rPr>
          <w:rFonts w:ascii="Arial" w:hAnsi="Arial" w:cs="Arial"/>
          <w:color w:val="5E635D"/>
          <w:sz w:val="21"/>
          <w:szCs w:val="21"/>
          <w:lang w:val="en-GB"/>
        </w:rPr>
        <w:t>, Éire </w:t>
      </w:r>
    </w:p>
    <w:p w14:paraId="2EB6E902" w14:textId="6D0C9D14" w:rsidR="009850A8" w:rsidRDefault="009850A8" w:rsidP="009850A8">
      <w:pPr>
        <w:spacing w:before="100" w:beforeAutospacing="1" w:after="100" w:afterAutospacing="1"/>
        <w:rPr>
          <w:lang w:val="en-GB"/>
        </w:rPr>
      </w:pPr>
      <w:proofErr w:type="spellStart"/>
      <w:r>
        <w:rPr>
          <w:rFonts w:ascii="Arial" w:hAnsi="Arial" w:cs="Arial"/>
          <w:b/>
          <w:bCs/>
          <w:color w:val="5E635D"/>
          <w:sz w:val="21"/>
          <w:szCs w:val="21"/>
          <w:lang w:val="en-GB"/>
        </w:rPr>
        <w:t>Uisce</w:t>
      </w:r>
      <w:proofErr w:type="spellEnd"/>
      <w:r>
        <w:rPr>
          <w:rFonts w:ascii="Arial" w:hAnsi="Arial" w:cs="Arial"/>
          <w:b/>
          <w:bCs/>
          <w:color w:val="5E635D"/>
          <w:sz w:val="21"/>
          <w:szCs w:val="21"/>
          <w:lang w:val="en-GB"/>
        </w:rPr>
        <w:t xml:space="preserve"> Éireann</w:t>
      </w:r>
      <w:r>
        <w:rPr>
          <w:rFonts w:ascii="Arial" w:hAnsi="Arial" w:cs="Arial"/>
          <w:b/>
          <w:bCs/>
          <w:color w:val="5E635D"/>
          <w:sz w:val="21"/>
          <w:szCs w:val="21"/>
          <w:lang w:val="en-GB"/>
        </w:rPr>
        <w:t xml:space="preserve"> </w:t>
      </w:r>
      <w:proofErr w:type="spellStart"/>
      <w:r>
        <w:rPr>
          <w:rFonts w:ascii="Arial" w:hAnsi="Arial" w:cs="Arial"/>
          <w:color w:val="5E635D"/>
          <w:sz w:val="21"/>
          <w:szCs w:val="21"/>
          <w:lang w:val="en-GB"/>
        </w:rPr>
        <w:t>Uisce</w:t>
      </w:r>
      <w:proofErr w:type="spellEnd"/>
      <w:r>
        <w:rPr>
          <w:rFonts w:ascii="Arial" w:hAnsi="Arial" w:cs="Arial"/>
          <w:color w:val="5E635D"/>
          <w:sz w:val="21"/>
          <w:szCs w:val="21"/>
          <w:lang w:val="en-GB"/>
        </w:rPr>
        <w:t xml:space="preserve"> Éireann, PO Box 860, South City Delivery Office, Cork City</w:t>
      </w:r>
      <w:r>
        <w:rPr>
          <w:rFonts w:ascii="Arial" w:hAnsi="Arial" w:cs="Arial"/>
          <w:b/>
          <w:bCs/>
          <w:color w:val="5E635D"/>
          <w:sz w:val="21"/>
          <w:szCs w:val="21"/>
          <w:lang w:val="en-GB"/>
        </w:rPr>
        <w:t xml:space="preserve"> </w:t>
      </w:r>
    </w:p>
    <w:p w14:paraId="018BEF86" w14:textId="2BDDE720" w:rsidR="00E23AEA" w:rsidRPr="009850A8" w:rsidRDefault="009850A8" w:rsidP="009850A8">
      <w:pPr>
        <w:spacing w:before="100" w:beforeAutospacing="1" w:after="100" w:afterAutospacing="1"/>
        <w:rPr>
          <w:lang w:val="en-GB"/>
        </w:rPr>
      </w:pPr>
      <w:r>
        <w:rPr>
          <w:rFonts w:ascii="Arial" w:hAnsi="Arial" w:cs="Arial"/>
          <w:b/>
          <w:bCs/>
          <w:color w:val="5E635D"/>
          <w:sz w:val="21"/>
          <w:szCs w:val="21"/>
          <w:lang w:val="en-GB"/>
        </w:rPr>
        <w:t> </w:t>
      </w:r>
    </w:p>
    <w:sectPr w:rsidR="00E23AEA" w:rsidRPr="00985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A8"/>
    <w:rsid w:val="005A7235"/>
    <w:rsid w:val="009850A8"/>
    <w:rsid w:val="00E23AEA"/>
    <w:rsid w:val="00E60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1F26"/>
  <w15:chartTrackingRefBased/>
  <w15:docId w15:val="{E1DF687A-ED4E-4676-85BD-BC679214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A8"/>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0A8"/>
    <w:rPr>
      <w:color w:val="0000FF"/>
      <w:u w:val="single"/>
    </w:rPr>
  </w:style>
  <w:style w:type="paragraph" w:styleId="NormalWeb">
    <w:name w:val="Normal (Web)"/>
    <w:basedOn w:val="Normal"/>
    <w:uiPriority w:val="99"/>
    <w:semiHidden/>
    <w:unhideWhenUsed/>
    <w:rsid w:val="009850A8"/>
    <w:pPr>
      <w:spacing w:before="100" w:beforeAutospacing="1" w:after="100" w:afterAutospacing="1"/>
    </w:pPr>
  </w:style>
  <w:style w:type="character" w:styleId="Strong">
    <w:name w:val="Strong"/>
    <w:basedOn w:val="DefaultParagraphFont"/>
    <w:uiPriority w:val="22"/>
    <w:qFormat/>
    <w:rsid w:val="0098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ter.ie/?map=supply-and-service-upd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Healy@cllrs.fingal.ie" TargetMode="External"/><Relationship Id="rId5" Type="http://schemas.openxmlformats.org/officeDocument/2006/relationships/hyperlink" Target="mailto:David.Healy@cllrs.fingal.ie" TargetMode="External"/><Relationship Id="rId4" Type="http://schemas.openxmlformats.org/officeDocument/2006/relationships/hyperlink" Target="mailto:localrepsupport@water.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 (DECC)</dc:creator>
  <cp:keywords/>
  <dc:description/>
  <cp:lastModifiedBy>David Healy (DECC)</cp:lastModifiedBy>
  <cp:revision>1</cp:revision>
  <dcterms:created xsi:type="dcterms:W3CDTF">2024-09-16T11:14:00Z</dcterms:created>
  <dcterms:modified xsi:type="dcterms:W3CDTF">2024-09-16T11:18:00Z</dcterms:modified>
</cp:coreProperties>
</file>